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CB1" w:rsidRDefault="00C22CB1">
      <w:pPr>
        <w:rPr>
          <w:rFonts w:ascii="Calibri" w:eastAsia="Calibri" w:hAnsi="Calibri" w:cs="Calibri"/>
          <w:b/>
        </w:rPr>
      </w:pPr>
      <w:bookmarkStart w:id="0" w:name="_GoBack"/>
      <w:bookmarkEnd w:id="0"/>
    </w:p>
    <w:p w:rsidR="00C22CB1" w:rsidRDefault="0051109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</w:rPr>
        <w:drawing>
          <wp:inline distT="0" distB="0" distL="0" distR="0">
            <wp:extent cx="438150" cy="5810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22CB1" w:rsidRDefault="0051109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REPUBLIKA HRVATSKA </w:t>
      </w:r>
    </w:p>
    <w:p w:rsidR="00C22CB1" w:rsidRDefault="0051109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GRAD ZAGREB</w:t>
      </w:r>
    </w:p>
    <w:p w:rsidR="00C22CB1" w:rsidRDefault="005110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OSNOVNA ŠKOLA PETRA ZRINSKOG</w:t>
      </w:r>
    </w:p>
    <w:p w:rsidR="00C22CB1" w:rsidRDefault="00511098">
      <w:pPr>
        <w:rPr>
          <w:rFonts w:ascii="Calibri" w:eastAsia="Calibri" w:hAnsi="Calibri" w:cs="Calibri"/>
          <w:smallCaps/>
        </w:rPr>
      </w:pPr>
      <w:r>
        <w:rPr>
          <w:rFonts w:ascii="Calibri" w:eastAsia="Calibri" w:hAnsi="Calibri" w:cs="Calibri"/>
          <w:smallCaps/>
        </w:rPr>
        <w:t>ZAGREB, KRAJIŠKA 9</w:t>
      </w:r>
    </w:p>
    <w:p w:rsidR="00C22CB1" w:rsidRDefault="005110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Tel. 01/3908 - 520</w:t>
      </w:r>
    </w:p>
    <w:p w:rsidR="00C22CB1" w:rsidRDefault="005110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Fax. 01/3908 - 531</w:t>
      </w:r>
    </w:p>
    <w:p w:rsidR="00C22CB1" w:rsidRDefault="005110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e-mail: </w:t>
      </w:r>
      <w:hyperlink r:id="rId5">
        <w:r>
          <w:rPr>
            <w:rFonts w:ascii="Calibri" w:eastAsia="Calibri" w:hAnsi="Calibri" w:cs="Calibri"/>
            <w:color w:val="0000FF"/>
            <w:u w:val="single"/>
          </w:rPr>
          <w:t>ospz@os-pzrinskog-zg.skole.hr</w:t>
        </w:r>
      </w:hyperlink>
      <w:r>
        <w:rPr>
          <w:rFonts w:ascii="Calibri" w:eastAsia="Calibri" w:hAnsi="Calibri" w:cs="Calibri"/>
        </w:rPr>
        <w:t xml:space="preserve"> </w:t>
      </w:r>
    </w:p>
    <w:p w:rsidR="00C22CB1" w:rsidRDefault="00203587">
      <w:pPr>
        <w:rPr>
          <w:rFonts w:ascii="Calibri" w:eastAsia="Calibri" w:hAnsi="Calibri" w:cs="Calibri"/>
        </w:rPr>
      </w:pPr>
      <w:hyperlink r:id="rId6">
        <w:r w:rsidR="00511098">
          <w:rPr>
            <w:rFonts w:ascii="Calibri" w:eastAsia="Calibri" w:hAnsi="Calibri" w:cs="Calibri"/>
            <w:color w:val="0000FF"/>
            <w:u w:val="single"/>
          </w:rPr>
          <w:t>http://os-pzrinskog-zg.skole.hr/</w:t>
        </w:r>
      </w:hyperlink>
    </w:p>
    <w:p w:rsidR="00C22CB1" w:rsidRDefault="00C22CB1"/>
    <w:p w:rsidR="00C22CB1" w:rsidRDefault="00C22CB1"/>
    <w:p w:rsidR="00C22CB1" w:rsidRDefault="00C22CB1"/>
    <w:p w:rsidR="00C22CB1" w:rsidRDefault="00C22CB1"/>
    <w:p w:rsidR="00C22CB1" w:rsidRDefault="0051109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Odabrane agencije za terensku nastavu 7.a i 7.d temeljem javnog poziva za organizaciju višednevne</w:t>
      </w:r>
    </w:p>
    <w:p w:rsidR="00C22CB1" w:rsidRDefault="00511098">
      <w:pPr>
        <w:jc w:val="center"/>
        <w:rPr>
          <w:rFonts w:ascii="Arial" w:eastAsia="Arial" w:hAnsi="Arial" w:cs="Arial"/>
          <w:b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z w:val="28"/>
          <w:szCs w:val="28"/>
        </w:rPr>
        <w:t>izvanučioničke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nastave (ponuda broj 1./2019.)</w:t>
      </w:r>
    </w:p>
    <w:p w:rsidR="00C22CB1" w:rsidRDefault="00C22CB1">
      <w:pPr>
        <w:rPr>
          <w:rFonts w:ascii="Arial" w:eastAsia="Arial" w:hAnsi="Arial" w:cs="Arial"/>
          <w:sz w:val="28"/>
          <w:szCs w:val="28"/>
        </w:rPr>
      </w:pPr>
    </w:p>
    <w:p w:rsidR="00C22CB1" w:rsidRDefault="005110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Sastanak Povjerenstva za organizaciju višednevne </w:t>
      </w:r>
      <w:proofErr w:type="spellStart"/>
      <w:r>
        <w:rPr>
          <w:rFonts w:ascii="Arial" w:eastAsia="Arial" w:hAnsi="Arial" w:cs="Arial"/>
        </w:rPr>
        <w:t>izvanučioničke</w:t>
      </w:r>
      <w:proofErr w:type="spellEnd"/>
      <w:r>
        <w:rPr>
          <w:rFonts w:ascii="Arial" w:eastAsia="Arial" w:hAnsi="Arial" w:cs="Arial"/>
        </w:rPr>
        <w:t xml:space="preserve"> nastave za sedme razrede održan je u srijedu, 30. siječnja 2019. godine u 18.00 sati.</w:t>
      </w:r>
    </w:p>
    <w:p w:rsidR="00C22CB1" w:rsidRDefault="00C22CB1">
      <w:pPr>
        <w:rPr>
          <w:rFonts w:ascii="Arial" w:eastAsia="Arial" w:hAnsi="Arial" w:cs="Arial"/>
        </w:rPr>
      </w:pPr>
    </w:p>
    <w:p w:rsidR="00C22CB1" w:rsidRDefault="005110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javni poziv za organizaciju </w:t>
      </w:r>
      <w:proofErr w:type="spellStart"/>
      <w:r>
        <w:rPr>
          <w:rFonts w:ascii="Arial" w:eastAsia="Arial" w:hAnsi="Arial" w:cs="Arial"/>
        </w:rPr>
        <w:t>izvanučioničke</w:t>
      </w:r>
      <w:proofErr w:type="spellEnd"/>
      <w:r>
        <w:rPr>
          <w:rFonts w:ascii="Arial" w:eastAsia="Arial" w:hAnsi="Arial" w:cs="Arial"/>
        </w:rPr>
        <w:t xml:space="preserve"> nastave pristigle su četiri ponude sljedećih agencija: Brod </w:t>
      </w:r>
      <w:proofErr w:type="spellStart"/>
      <w:r>
        <w:rPr>
          <w:rFonts w:ascii="Arial" w:eastAsia="Arial" w:hAnsi="Arial" w:cs="Arial"/>
        </w:rPr>
        <w:t>Tours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Obord</w:t>
      </w:r>
      <w:proofErr w:type="spellEnd"/>
      <w:r>
        <w:rPr>
          <w:rFonts w:ascii="Arial" w:eastAsia="Arial" w:hAnsi="Arial" w:cs="Arial"/>
        </w:rPr>
        <w:t>, Punim jedrima i Spektar putovanja.</w:t>
      </w:r>
    </w:p>
    <w:p w:rsidR="00C22CB1" w:rsidRDefault="00C22CB1">
      <w:pPr>
        <w:rPr>
          <w:rFonts w:ascii="Arial" w:eastAsia="Arial" w:hAnsi="Arial" w:cs="Arial"/>
        </w:rPr>
      </w:pPr>
    </w:p>
    <w:p w:rsidR="00C22CB1" w:rsidRDefault="005110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Povjerenstvo je otvorilo zapečaćene ponude agencija i pročitalo svaku ponudu.</w:t>
      </w:r>
    </w:p>
    <w:p w:rsidR="00C22CB1" w:rsidRDefault="00C22CB1">
      <w:pPr>
        <w:rPr>
          <w:rFonts w:ascii="Arial" w:eastAsia="Arial" w:hAnsi="Arial" w:cs="Arial"/>
        </w:rPr>
      </w:pPr>
    </w:p>
    <w:p w:rsidR="00C22CB1" w:rsidRDefault="005110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Povjerenstvo je nakon tajnog glasovanja odabralo ponude agencija: </w:t>
      </w:r>
      <w:proofErr w:type="spellStart"/>
      <w:r>
        <w:rPr>
          <w:rFonts w:ascii="Arial" w:eastAsia="Arial" w:hAnsi="Arial" w:cs="Arial"/>
        </w:rPr>
        <w:t>Obord</w:t>
      </w:r>
      <w:proofErr w:type="spellEnd"/>
      <w:r>
        <w:rPr>
          <w:rFonts w:ascii="Arial" w:eastAsia="Arial" w:hAnsi="Arial" w:cs="Arial"/>
        </w:rPr>
        <w:t xml:space="preserve">, Punim jedrima i Spektar putovanja. Agencije će moći predstaviti svoj program na roditeljskom sastanku koji će se održati u ponedjeljak, 4.2.2019. u 17:30 sati. </w:t>
      </w:r>
    </w:p>
    <w:p w:rsidR="00C22CB1" w:rsidRDefault="00C22CB1">
      <w:pPr>
        <w:rPr>
          <w:rFonts w:ascii="Arial" w:eastAsia="Arial" w:hAnsi="Arial" w:cs="Arial"/>
        </w:rPr>
      </w:pPr>
    </w:p>
    <w:p w:rsidR="00C22CB1" w:rsidRDefault="00C22CB1">
      <w:pPr>
        <w:rPr>
          <w:rFonts w:ascii="Arial" w:eastAsia="Arial" w:hAnsi="Arial" w:cs="Arial"/>
        </w:rPr>
      </w:pPr>
    </w:p>
    <w:p w:rsidR="00C22CB1" w:rsidRDefault="005110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 Zagrebu, 30.1.2019. </w:t>
      </w:r>
    </w:p>
    <w:p w:rsidR="00C22CB1" w:rsidRDefault="00C22CB1">
      <w:pPr>
        <w:rPr>
          <w:rFonts w:ascii="Arial" w:eastAsia="Arial" w:hAnsi="Arial" w:cs="Arial"/>
        </w:rPr>
      </w:pPr>
    </w:p>
    <w:p w:rsidR="00C22CB1" w:rsidRDefault="00C22CB1">
      <w:pPr>
        <w:rPr>
          <w:rFonts w:ascii="Arial" w:eastAsia="Arial" w:hAnsi="Arial" w:cs="Arial"/>
        </w:rPr>
      </w:pPr>
    </w:p>
    <w:p w:rsidR="00C22CB1" w:rsidRDefault="00C22CB1">
      <w:pPr>
        <w:rPr>
          <w:rFonts w:ascii="Arial" w:eastAsia="Arial" w:hAnsi="Arial" w:cs="Arial"/>
        </w:rPr>
      </w:pPr>
    </w:p>
    <w:p w:rsidR="00C22CB1" w:rsidRDefault="00C22CB1">
      <w:pPr>
        <w:rPr>
          <w:rFonts w:ascii="Arial" w:eastAsia="Arial" w:hAnsi="Arial" w:cs="Arial"/>
        </w:rPr>
      </w:pPr>
    </w:p>
    <w:p w:rsidR="00C22CB1" w:rsidRDefault="00511098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Predsjednica povjerenstva</w:t>
      </w:r>
    </w:p>
    <w:p w:rsidR="00C22CB1" w:rsidRDefault="00511098">
      <w:pPr>
        <w:jc w:val="right"/>
        <w:rPr>
          <w:rFonts w:ascii="Arial" w:eastAsia="Arial" w:hAnsi="Arial" w:cs="Arial"/>
        </w:rPr>
      </w:pPr>
      <w:bookmarkStart w:id="1" w:name="_gjdgxs" w:colFirst="0" w:colLast="0"/>
      <w:bookmarkEnd w:id="1"/>
      <w:proofErr w:type="spellStart"/>
      <w:r>
        <w:rPr>
          <w:rFonts w:ascii="Arial" w:eastAsia="Arial" w:hAnsi="Arial" w:cs="Arial"/>
        </w:rPr>
        <w:t>Jurana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Linarić</w:t>
      </w:r>
      <w:proofErr w:type="spellEnd"/>
      <w:r>
        <w:rPr>
          <w:rFonts w:ascii="Arial" w:eastAsia="Arial" w:hAnsi="Arial" w:cs="Arial"/>
        </w:rPr>
        <w:t xml:space="preserve"> Mihalić, prof. </w:t>
      </w:r>
    </w:p>
    <w:p w:rsidR="00C22CB1" w:rsidRDefault="00C22CB1">
      <w:pPr>
        <w:ind w:firstLine="708"/>
      </w:pPr>
    </w:p>
    <w:sectPr w:rsidR="00C22CB1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B1"/>
    <w:rsid w:val="00203587"/>
    <w:rsid w:val="00511098"/>
    <w:rsid w:val="00C2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FA134-8077-4937-9C31-6DA1F506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7A9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eza">
    <w:name w:val="Hyperlink"/>
    <w:rsid w:val="001D17A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17A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17A9"/>
    <w:rPr>
      <w:rFonts w:ascii="Tahoma" w:eastAsia="Times New Roman" w:hAnsi="Tahoma" w:cs="Tahoma"/>
      <w:sz w:val="16"/>
      <w:szCs w:val="16"/>
      <w:lang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pzrinskog-zg.skole.hr/" TargetMode="External"/><Relationship Id="rId5" Type="http://schemas.openxmlformats.org/officeDocument/2006/relationships/hyperlink" Target="mailto:ospz@os-pzrinskog-zg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Ucitelj</cp:lastModifiedBy>
  <cp:revision>2</cp:revision>
  <dcterms:created xsi:type="dcterms:W3CDTF">2019-01-31T14:14:00Z</dcterms:created>
  <dcterms:modified xsi:type="dcterms:W3CDTF">2019-01-31T14:14:00Z</dcterms:modified>
</cp:coreProperties>
</file>